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9F" w:rsidRPr="005052DB" w:rsidRDefault="00DA169F" w:rsidP="00DA169F">
      <w:pPr>
        <w:ind w:left="567" w:right="1024"/>
        <w:jc w:val="center"/>
        <w:rPr>
          <w:rFonts w:eastAsia="Aptos"/>
          <w:kern w:val="2"/>
          <w:sz w:val="24"/>
          <w:szCs w:val="24"/>
          <w14:ligatures w14:val="standardContextual"/>
        </w:rPr>
      </w:pPr>
      <w:r w:rsidRPr="005052DB">
        <w:rPr>
          <w:rFonts w:eastAsia="Aptos"/>
          <w:kern w:val="2"/>
          <w:sz w:val="24"/>
          <w:szCs w:val="24"/>
          <w14:ligatures w14:val="standardContextual"/>
        </w:rPr>
        <w:t>PIANO NAZIONALE DI RIPRESA E RESILIENZA</w:t>
      </w:r>
    </w:p>
    <w:p w:rsidR="005966ED" w:rsidRPr="001833B3" w:rsidRDefault="00DA169F" w:rsidP="005966ED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5052DB">
        <w:rPr>
          <w:rFonts w:eastAsia="Aptos"/>
          <w:kern w:val="2"/>
          <w:sz w:val="24"/>
          <w:szCs w:val="24"/>
          <w14:ligatures w14:val="standardContextual"/>
        </w:rPr>
        <w:t xml:space="preserve">Componente l- potenziamento dell’offerta dei servizi di istruzione: dagli asili nido alle Università — </w:t>
      </w:r>
      <w:r w:rsidRPr="005C6E53">
        <w:rPr>
          <w:rFonts w:eastAsia="Aptos"/>
          <w:kern w:val="2"/>
          <w:sz w:val="24"/>
          <w:szCs w:val="24"/>
          <w14:ligatures w14:val="standardContextual"/>
        </w:rPr>
        <w:t xml:space="preserve">Investimento 2.1: </w:t>
      </w:r>
      <w:r w:rsidR="005966ED" w:rsidRPr="001833B3">
        <w:rPr>
          <w:rFonts w:ascii="Times New Roman" w:hAnsi="Times New Roman" w:cs="Times New Roman"/>
          <w:bCs/>
        </w:rPr>
        <w:t>“</w:t>
      </w:r>
      <w:r w:rsidR="005966ED" w:rsidRPr="001833B3">
        <w:rPr>
          <w:rFonts w:ascii="Times New Roman" w:hAnsi="Times New Roman" w:cs="Times New Roman"/>
          <w:bCs/>
          <w:i/>
          <w:iCs/>
        </w:rPr>
        <w:t>Didattica digitale integrata e formazione alla transizione digitale per il personale scolastico</w:t>
      </w:r>
      <w:r w:rsidR="005966ED" w:rsidRPr="001833B3">
        <w:rPr>
          <w:rFonts w:ascii="Times New Roman" w:hAnsi="Times New Roman" w:cs="Times New Roman"/>
          <w:bCs/>
        </w:rPr>
        <w:t xml:space="preserve">”, finanziato dall’Unione europea – </w:t>
      </w:r>
      <w:proofErr w:type="spellStart"/>
      <w:r w:rsidR="005966ED" w:rsidRPr="001833B3">
        <w:rPr>
          <w:rFonts w:ascii="Times New Roman" w:hAnsi="Times New Roman" w:cs="Times New Roman"/>
          <w:bCs/>
          <w:i/>
          <w:iCs/>
        </w:rPr>
        <w:t>Next</w:t>
      </w:r>
      <w:proofErr w:type="spellEnd"/>
      <w:r w:rsidR="005966ED" w:rsidRPr="001833B3">
        <w:rPr>
          <w:rFonts w:ascii="Times New Roman" w:hAnsi="Times New Roman" w:cs="Times New Roman"/>
          <w:bCs/>
          <w:i/>
          <w:iCs/>
        </w:rPr>
        <w:t xml:space="preserve"> Generation EU</w:t>
      </w:r>
      <w:r w:rsidR="005966ED" w:rsidRPr="001833B3">
        <w:rPr>
          <w:rFonts w:ascii="Times New Roman" w:hAnsi="Times New Roman" w:cs="Times New Roman"/>
          <w:bCs/>
        </w:rPr>
        <w:t xml:space="preserve"> – “</w:t>
      </w:r>
      <w:r w:rsidR="005966ED" w:rsidRPr="001833B3">
        <w:rPr>
          <w:rFonts w:ascii="Times New Roman" w:hAnsi="Times New Roman" w:cs="Times New Roman"/>
          <w:bCs/>
          <w:i/>
          <w:iCs/>
        </w:rPr>
        <w:t>Formazione del personale scolastico per la transizione digitale</w:t>
      </w:r>
      <w:r w:rsidR="005966ED" w:rsidRPr="001833B3">
        <w:rPr>
          <w:rFonts w:ascii="Times New Roman" w:hAnsi="Times New Roman" w:cs="Times New Roman"/>
          <w:bCs/>
        </w:rPr>
        <w:t>” (D.M. n. 66/2023)</w:t>
      </w:r>
    </w:p>
    <w:p w:rsidR="00DA169F" w:rsidRPr="00DA169F" w:rsidRDefault="00DA169F" w:rsidP="005966ED">
      <w:pPr>
        <w:spacing w:after="0" w:line="240" w:lineRule="auto"/>
        <w:ind w:right="1024"/>
        <w:jc w:val="both"/>
        <w:rPr>
          <w:rFonts w:eastAsia="Aptos"/>
          <w:bCs/>
          <w:kern w:val="2"/>
          <w:sz w:val="24"/>
          <w:szCs w:val="24"/>
          <w:highlight w:val="yellow"/>
          <w14:ligatures w14:val="standardContextual"/>
        </w:rPr>
      </w:pPr>
      <w:r w:rsidRPr="00DA169F">
        <w:rPr>
          <w:rFonts w:eastAsia="Aptos"/>
          <w:bCs/>
          <w:kern w:val="2"/>
          <w:sz w:val="24"/>
          <w:szCs w:val="24"/>
          <w14:ligatures w14:val="standardContextual"/>
        </w:rPr>
        <w:t xml:space="preserve">Codice Identificativo del Progetto: M4C1I2.1-2023-1222-P-38318                </w:t>
      </w:r>
    </w:p>
    <w:p w:rsidR="00DA169F" w:rsidRDefault="00DA169F" w:rsidP="005966ED">
      <w:pPr>
        <w:spacing w:after="0" w:line="240" w:lineRule="auto"/>
        <w:ind w:right="1024"/>
        <w:rPr>
          <w:rFonts w:eastAsia="Aptos"/>
          <w:bCs/>
          <w:kern w:val="2"/>
          <w:sz w:val="24"/>
          <w:szCs w:val="24"/>
          <w14:ligatures w14:val="standardContextual"/>
        </w:rPr>
      </w:pPr>
      <w:r w:rsidRPr="00DA169F">
        <w:rPr>
          <w:rFonts w:eastAsia="Aptos"/>
          <w:bCs/>
          <w:kern w:val="2"/>
          <w:sz w:val="24"/>
          <w:szCs w:val="24"/>
          <w14:ligatures w14:val="standardContextual"/>
        </w:rPr>
        <w:t>CUP: J34D23003410006</w:t>
      </w:r>
    </w:p>
    <w:p w:rsidR="00DA169F" w:rsidRPr="00DA169F" w:rsidRDefault="00DA169F" w:rsidP="00DA169F">
      <w:pPr>
        <w:spacing w:after="0" w:line="240" w:lineRule="auto"/>
        <w:ind w:right="1024"/>
        <w:rPr>
          <w:rFonts w:eastAsia="Aptos"/>
          <w:bCs/>
          <w:kern w:val="2"/>
          <w:sz w:val="24"/>
          <w:szCs w:val="24"/>
          <w14:ligatures w14:val="standardContextual"/>
        </w:rPr>
      </w:pPr>
    </w:p>
    <w:p w:rsidR="00427A9C" w:rsidRPr="00D731D5" w:rsidRDefault="00427A9C">
      <w:pPr>
        <w:rPr>
          <w:b/>
        </w:rPr>
      </w:pPr>
      <w:r w:rsidRPr="00D731D5">
        <w:rPr>
          <w:b/>
        </w:rPr>
        <w:t>Allegato A</w:t>
      </w:r>
    </w:p>
    <w:p w:rsidR="00DA169F" w:rsidRPr="00DA169F" w:rsidRDefault="00427A9C" w:rsidP="00DA169F">
      <w:pPr>
        <w:jc w:val="both"/>
      </w:pPr>
      <w:r w:rsidRPr="00427A9C">
        <w:t>Oggetto: Domand</w:t>
      </w:r>
      <w:r>
        <w:t xml:space="preserve">a di Partecipazione all’Avviso </w:t>
      </w:r>
      <w:r w:rsidRPr="00427A9C">
        <w:t>di Sele</w:t>
      </w:r>
      <w:r>
        <w:t xml:space="preserve">zione Collaboratori Scolastici </w:t>
      </w:r>
      <w:r w:rsidRPr="00427A9C">
        <w:t xml:space="preserve">al fine di attuare il </w:t>
      </w:r>
      <w:r w:rsidRPr="005966ED">
        <w:t xml:space="preserve">Progetto </w:t>
      </w:r>
      <w:r w:rsidR="005966ED" w:rsidRPr="005966ED">
        <w:rPr>
          <w:rFonts w:cstheme="minorHAnsi"/>
        </w:rPr>
        <w:t>“</w:t>
      </w:r>
      <w:r w:rsidR="005966ED" w:rsidRPr="001615F3">
        <w:rPr>
          <w:rFonts w:cstheme="minorHAnsi"/>
          <w:b/>
        </w:rPr>
        <w:t>NAVIGHIAMO INSIEME</w:t>
      </w:r>
      <w:r w:rsidR="005966ED" w:rsidRPr="005966ED">
        <w:rPr>
          <w:rFonts w:cstheme="minorHAnsi"/>
        </w:rPr>
        <w:t>”</w:t>
      </w:r>
      <w:r w:rsidR="005966ED">
        <w:t xml:space="preserve"> nell’ambito del </w:t>
      </w:r>
      <w:r w:rsidRPr="00427A9C">
        <w:t xml:space="preserve">PIANO NAZIONALE DI RIPRESA E RESILIENZA MISSIONE 4: ISTRUZIONE E RICERCA Componente 1 – Potenziamento dell’offerta dei servizi di istruzione: dagli asili nido </w:t>
      </w:r>
      <w:r w:rsidR="00DA169F">
        <w:t>alle Università Investimento 2,1</w:t>
      </w:r>
      <w:r w:rsidRPr="00427A9C">
        <w:t xml:space="preserve">: </w:t>
      </w:r>
      <w:r w:rsidR="00DA169F" w:rsidRPr="00DA169F">
        <w:rPr>
          <w:b/>
          <w:bCs/>
        </w:rPr>
        <w:t>“</w:t>
      </w:r>
      <w:r w:rsidR="00DA169F" w:rsidRPr="00DA169F">
        <w:rPr>
          <w:b/>
          <w:bCs/>
          <w:i/>
          <w:iCs/>
        </w:rPr>
        <w:t>Didattica digitale integrata e formazione alla transizione digitale per il personale scolastico</w:t>
      </w:r>
      <w:r w:rsidR="00DA169F" w:rsidRPr="00DA169F">
        <w:rPr>
          <w:b/>
          <w:bCs/>
        </w:rPr>
        <w:t>”</w:t>
      </w:r>
      <w:r w:rsidR="00DA169F" w:rsidRPr="00DA169F">
        <w:t xml:space="preserve"> (DM 66/2023)</w:t>
      </w:r>
    </w:p>
    <w:p w:rsidR="00427A9C" w:rsidRDefault="00427A9C" w:rsidP="00427A9C">
      <w:pPr>
        <w:jc w:val="both"/>
      </w:pPr>
      <w:r w:rsidRPr="00427A9C">
        <w:t xml:space="preserve">Il/la sottoscritto/______________________________________________ nato/a </w:t>
      </w:r>
      <w:proofErr w:type="spellStart"/>
      <w:r w:rsidRPr="00427A9C">
        <w:t>a</w:t>
      </w:r>
      <w:proofErr w:type="spellEnd"/>
      <w:r w:rsidRPr="00427A9C">
        <w:t>______________</w:t>
      </w:r>
      <w:r w:rsidR="00D731D5">
        <w:t xml:space="preserve">________ il____________________ </w:t>
      </w:r>
      <w:r w:rsidRPr="00427A9C">
        <w:t>residente a_______________________</w:t>
      </w:r>
      <w:r w:rsidR="00D731D5">
        <w:t>__________________________________</w:t>
      </w:r>
      <w:r w:rsidRPr="00427A9C">
        <w:t xml:space="preserve">  Provincia</w:t>
      </w:r>
      <w:r w:rsidR="00D731D5">
        <w:t xml:space="preserve"> </w:t>
      </w:r>
      <w:r w:rsidRPr="00427A9C">
        <w:t>di___________________Via/Piazza__________________________________n. _________  Codice Fiscale ________________________________________________________, in qualità di: Collaborato</w:t>
      </w:r>
      <w:r w:rsidR="00D731D5">
        <w:t xml:space="preserve">re scolastico dell’IIS “Leonardo da Vinci” </w:t>
      </w:r>
      <w:r w:rsidRPr="00427A9C"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27A9C">
        <w:t>d.P.R.</w:t>
      </w:r>
      <w:proofErr w:type="spellEnd"/>
      <w:r w:rsidRPr="00427A9C"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27A9C">
        <w:t>d.P.R.</w:t>
      </w:r>
      <w:proofErr w:type="spellEnd"/>
      <w:r w:rsidRPr="00427A9C">
        <w:t xml:space="preserve"> n. 445 del 28 dicembre </w:t>
      </w:r>
      <w:r>
        <w:t>2000.</w:t>
      </w:r>
    </w:p>
    <w:p w:rsidR="00A22600" w:rsidRDefault="00A22600" w:rsidP="001615F3">
      <w:pPr>
        <w:pStyle w:val="Paragrafoelenco"/>
        <w:numPr>
          <w:ilvl w:val="0"/>
          <w:numId w:val="9"/>
        </w:numPr>
        <w:jc w:val="both"/>
      </w:pPr>
      <w:bookmarkStart w:id="0" w:name="_GoBack"/>
      <w:bookmarkEnd w:id="0"/>
      <w:r>
        <w:t>Anni di servizio______________ presso l’IIS “Leonardo da Vinci”</w:t>
      </w:r>
    </w:p>
    <w:p w:rsidR="00427A9C" w:rsidRDefault="00427A9C" w:rsidP="00427A9C">
      <w:pPr>
        <w:jc w:val="both"/>
      </w:pPr>
    </w:p>
    <w:p w:rsidR="00427A9C" w:rsidRPr="00D731D5" w:rsidRDefault="00D731D5" w:rsidP="00427A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 DI</w:t>
      </w:r>
    </w:p>
    <w:p w:rsidR="00427A9C" w:rsidRDefault="00427A9C" w:rsidP="00427A9C">
      <w:pPr>
        <w:jc w:val="center"/>
      </w:pPr>
      <w:r>
        <w:t xml:space="preserve">partecipare </w:t>
      </w:r>
      <w:r w:rsidRPr="00427A9C">
        <w:t>alla selezione per</w:t>
      </w:r>
    </w:p>
    <w:p w:rsidR="00427A9C" w:rsidRDefault="00D731D5" w:rsidP="00427A9C">
      <w:pPr>
        <w:pStyle w:val="Paragrafoelenco"/>
        <w:numPr>
          <w:ilvl w:val="0"/>
          <w:numId w:val="1"/>
        </w:numPr>
        <w:jc w:val="both"/>
      </w:pPr>
      <w:r>
        <w:t xml:space="preserve">N° 2 </w:t>
      </w:r>
      <w:r w:rsidR="000E74DB">
        <w:t>C.S., per un totale di 5</w:t>
      </w:r>
      <w:r w:rsidR="00427A9C" w:rsidRPr="00427A9C">
        <w:t>0 ore</w:t>
      </w:r>
      <w:r w:rsidR="00427A9C">
        <w:t xml:space="preserve"> – sede </w:t>
      </w:r>
      <w:r w:rsidR="00A80D0C">
        <w:t>“</w:t>
      </w:r>
      <w:r>
        <w:t>L. Da Vinci</w:t>
      </w:r>
      <w:r w:rsidR="00A80D0C">
        <w:t>”</w:t>
      </w:r>
      <w:r w:rsidR="00427A9C" w:rsidRPr="00427A9C">
        <w:t xml:space="preserve">                   </w:t>
      </w:r>
    </w:p>
    <w:p w:rsidR="00427A9C" w:rsidRDefault="000E74DB" w:rsidP="00427A9C">
      <w:pPr>
        <w:pStyle w:val="Paragrafoelenco"/>
        <w:numPr>
          <w:ilvl w:val="0"/>
          <w:numId w:val="1"/>
        </w:numPr>
        <w:jc w:val="both"/>
      </w:pPr>
      <w:r>
        <w:t>N° 2 C.S., per un totale di 5</w:t>
      </w:r>
      <w:r w:rsidR="00D731D5">
        <w:t>0</w:t>
      </w:r>
      <w:r w:rsidR="00427A9C" w:rsidRPr="00427A9C">
        <w:t xml:space="preserve"> ore</w:t>
      </w:r>
      <w:r w:rsidR="00D731D5">
        <w:t xml:space="preserve"> – sede </w:t>
      </w:r>
      <w:r w:rsidR="00A80D0C">
        <w:t>“</w:t>
      </w:r>
      <w:r w:rsidR="00D731D5">
        <w:t>Boris Giuliano</w:t>
      </w:r>
      <w:r w:rsidR="00A80D0C">
        <w:t>”</w:t>
      </w:r>
      <w:r w:rsidR="00427A9C" w:rsidRPr="00427A9C">
        <w:t xml:space="preserve"> </w:t>
      </w:r>
    </w:p>
    <w:p w:rsidR="00A80D0C" w:rsidRDefault="00A80D0C" w:rsidP="00427A9C">
      <w:pPr>
        <w:jc w:val="both"/>
      </w:pPr>
    </w:p>
    <w:p w:rsidR="00427A9C" w:rsidRDefault="00427A9C" w:rsidP="00427A9C">
      <w:pPr>
        <w:jc w:val="both"/>
      </w:pPr>
      <w:r w:rsidRPr="00427A9C">
        <w:t xml:space="preserve">A tal fine, dichiara, sotto la propria responsabilità: </w:t>
      </w:r>
    </w:p>
    <w:p w:rsidR="00927182" w:rsidRDefault="009A5C8E" w:rsidP="00927182">
      <w:pPr>
        <w:pStyle w:val="Paragrafoelenco"/>
        <w:jc w:val="both"/>
      </w:pPr>
      <w:r w:rsidRPr="009A5C8E">
        <w:t>di possedere i requisiti di ammissione alla</w:t>
      </w:r>
      <w:r w:rsidR="00D731D5">
        <w:t xml:space="preserve"> selezione in oggetto</w:t>
      </w:r>
      <w:r w:rsidRPr="009A5C8E">
        <w:t xml:space="preserve">, nello specifico, di:  </w:t>
      </w:r>
    </w:p>
    <w:p w:rsidR="00927182" w:rsidRDefault="00927182" w:rsidP="00927182">
      <w:pPr>
        <w:pStyle w:val="Paragrafoelenco"/>
        <w:jc w:val="both"/>
      </w:pP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avere la cittadinanza italiana o di uno degli Stati membri dell’Unione europea; 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avere il godimento dei diritti civili e politici; 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non essere stato escluso/a dall’elettorato politico attivo;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possedere l’idoneità fisica allo svolgimento delle funzioni cui la presente procedura di selezione si riferisce;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non essere sottoposto/aa procedimenti penali [o se sì a quali]; 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non essere stato/a destituito/a o dispensato/a dall’impiego presso una Pubblica Amministrazione;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>non essere stato/</w:t>
      </w:r>
      <w:proofErr w:type="spellStart"/>
      <w:r w:rsidRPr="009A5C8E">
        <w:t>a</w:t>
      </w:r>
      <w:proofErr w:type="spellEnd"/>
      <w:r w:rsidRPr="009A5C8E">
        <w:t xml:space="preserve"> dichiarato/a decaduto/a o licenziato/a da un impiego statale; </w:t>
      </w:r>
    </w:p>
    <w:p w:rsidR="00927182" w:rsidRDefault="009A5C8E" w:rsidP="007C0347">
      <w:pPr>
        <w:pStyle w:val="Paragrafoelenco"/>
        <w:numPr>
          <w:ilvl w:val="0"/>
          <w:numId w:val="6"/>
        </w:numPr>
        <w:jc w:val="both"/>
      </w:pPr>
      <w:r w:rsidRPr="009A5C8E">
        <w:t xml:space="preserve">non trovarsi in situazione di incompatibilità, ai sensi di quanto previsto dal d.lgs. n. 39/2013 e dall’art. 53, del d.lgs. n. 165/2001;  </w:t>
      </w:r>
    </w:p>
    <w:p w:rsidR="00927182" w:rsidRDefault="009A5C8E" w:rsidP="007C0347">
      <w:pPr>
        <w:pStyle w:val="Paragrafoelenco"/>
        <w:ind w:left="709"/>
        <w:jc w:val="both"/>
      </w:pPr>
      <w:r w:rsidRPr="009A5C8E">
        <w:t xml:space="preserve">ovvero, nel caso in cui sussistano situazioni di incompatibilità, </w:t>
      </w:r>
      <w:r w:rsidR="00927182">
        <w:t>che le stesse sono le seguenti:</w:t>
      </w:r>
      <w:r w:rsidRPr="009A5C8E">
        <w:t>_______________________________________</w:t>
      </w:r>
      <w:r w:rsidR="00927182">
        <w:t>_____________________________</w:t>
      </w:r>
      <w:r w:rsidRPr="009A5C8E">
        <w:t>_____________________________________________________</w:t>
      </w:r>
      <w:r w:rsidR="00927182">
        <w:t>_____________________________</w:t>
      </w:r>
      <w:r w:rsidRPr="009A5C8E">
        <w:t>___________________________________</w:t>
      </w:r>
      <w:r w:rsidR="00927182">
        <w:t>______________________________;</w:t>
      </w:r>
    </w:p>
    <w:p w:rsidR="009A5C8E" w:rsidRDefault="009A5C8E" w:rsidP="007C0347">
      <w:pPr>
        <w:pStyle w:val="Paragrafoelenco"/>
        <w:numPr>
          <w:ilvl w:val="0"/>
          <w:numId w:val="7"/>
        </w:numPr>
        <w:jc w:val="both"/>
      </w:pPr>
      <w:r w:rsidRPr="009A5C8E">
        <w:t xml:space="preserve">non trovarsi in situazioni di conflitto di interessi, anche potenziale, ai sensi dell’art. 53, comma 14, del d.lgs. n. 165/2001, che possano interferire con l’esercizio dell’incarico; </w:t>
      </w:r>
    </w:p>
    <w:p w:rsidR="00D731D5" w:rsidRDefault="00D731D5" w:rsidP="00D731D5">
      <w:pPr>
        <w:ind w:left="360"/>
        <w:jc w:val="both"/>
      </w:pPr>
    </w:p>
    <w:p w:rsidR="009A5C8E" w:rsidRDefault="009A5C8E" w:rsidP="009A5C8E">
      <w:pPr>
        <w:jc w:val="both"/>
      </w:pPr>
    </w:p>
    <w:p w:rsidR="00427A9C" w:rsidRPr="009A5C8E" w:rsidRDefault="009A5C8E" w:rsidP="009A5C8E">
      <w:pPr>
        <w:pStyle w:val="Paragrafoelenco"/>
        <w:numPr>
          <w:ilvl w:val="0"/>
          <w:numId w:val="4"/>
        </w:numPr>
        <w:jc w:val="both"/>
      </w:pPr>
      <w:r w:rsidRPr="009A5C8E">
        <w:t>Luogo e data _______________, ______________ Firma del Partecipante ____________________________</w:t>
      </w:r>
    </w:p>
    <w:sectPr w:rsidR="00427A9C" w:rsidRPr="009A5C8E" w:rsidSect="00A80D0C">
      <w:headerReference w:type="default" r:id="rId7"/>
      <w:pgSz w:w="11910" w:h="16840"/>
      <w:pgMar w:top="6091" w:right="720" w:bottom="720" w:left="720" w:header="568" w:footer="79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47" w:rsidRDefault="007C0347" w:rsidP="007C0347">
      <w:pPr>
        <w:spacing w:after="0" w:line="240" w:lineRule="auto"/>
      </w:pPr>
      <w:r>
        <w:separator/>
      </w:r>
    </w:p>
  </w:endnote>
  <w:endnote w:type="continuationSeparator" w:id="0">
    <w:p w:rsidR="007C0347" w:rsidRDefault="007C0347" w:rsidP="007C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47" w:rsidRDefault="007C0347" w:rsidP="007C0347">
      <w:pPr>
        <w:spacing w:after="0" w:line="240" w:lineRule="auto"/>
      </w:pPr>
      <w:r>
        <w:separator/>
      </w:r>
    </w:p>
  </w:footnote>
  <w:footnote w:type="continuationSeparator" w:id="0">
    <w:p w:rsidR="007C0347" w:rsidRDefault="007C0347" w:rsidP="007C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47" w:rsidRDefault="00A80D0C">
    <w:pPr>
      <w:pStyle w:val="Intestazione"/>
    </w:pPr>
    <w:r w:rsidRPr="003A09E8">
      <w:rPr>
        <w:rFonts w:ascii="Calibri" w:hAnsi="Calibri" w:cs="Calibri"/>
        <w:noProof/>
        <w:sz w:val="24"/>
        <w:szCs w:val="24"/>
        <w:lang w:eastAsia="it-IT"/>
      </w:rPr>
      <w:drawing>
        <wp:anchor distT="0" distB="0" distL="0" distR="0" simplePos="0" relativeHeight="251659264" behindDoc="0" locked="0" layoutInCell="1" allowOverlap="1" wp14:anchorId="2308AFDA" wp14:editId="1F4F0A66">
          <wp:simplePos x="0" y="0"/>
          <wp:positionH relativeFrom="page">
            <wp:posOffset>422217</wp:posOffset>
          </wp:positionH>
          <wp:positionV relativeFrom="paragraph">
            <wp:posOffset>1641186</wp:posOffset>
          </wp:positionV>
          <wp:extent cx="6591300" cy="1025525"/>
          <wp:effectExtent l="0" t="0" r="0" b="3175"/>
          <wp:wrapTopAndBottom/>
          <wp:docPr id="102" name="Immagine 102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1300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9E8">
      <w:rPr>
        <w:rFonts w:ascii="Calibri" w:hAnsi="Calibri" w:cs="Calibri"/>
        <w:noProof/>
        <w:sz w:val="24"/>
        <w:szCs w:val="24"/>
        <w:lang w:eastAsia="it-IT"/>
      </w:rPr>
      <w:drawing>
        <wp:inline distT="0" distB="0" distL="0" distR="0" wp14:anchorId="45AABEC7" wp14:editId="4265A5EB">
          <wp:extent cx="6621780" cy="1593215"/>
          <wp:effectExtent l="0" t="0" r="7620" b="6985"/>
          <wp:docPr id="103" name="image2.png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magine che contiene testo, Carattere, schermata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23891" cy="159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057"/>
    <w:multiLevelType w:val="hybridMultilevel"/>
    <w:tmpl w:val="4D2AA0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1336"/>
    <w:multiLevelType w:val="hybridMultilevel"/>
    <w:tmpl w:val="4830E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8A4"/>
    <w:multiLevelType w:val="hybridMultilevel"/>
    <w:tmpl w:val="019E57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F334C9"/>
    <w:multiLevelType w:val="hybridMultilevel"/>
    <w:tmpl w:val="716E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16EC"/>
    <w:multiLevelType w:val="hybridMultilevel"/>
    <w:tmpl w:val="6EB0B8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571AB"/>
    <w:multiLevelType w:val="hybridMultilevel"/>
    <w:tmpl w:val="DA101F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4B4E"/>
    <w:multiLevelType w:val="hybridMultilevel"/>
    <w:tmpl w:val="A9FEE038"/>
    <w:lvl w:ilvl="0" w:tplc="397E11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626FD"/>
    <w:multiLevelType w:val="hybridMultilevel"/>
    <w:tmpl w:val="79E85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46C8D"/>
    <w:multiLevelType w:val="hybridMultilevel"/>
    <w:tmpl w:val="3858D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9C"/>
    <w:rsid w:val="000E74DB"/>
    <w:rsid w:val="001615F3"/>
    <w:rsid w:val="00337F07"/>
    <w:rsid w:val="00371AC5"/>
    <w:rsid w:val="00427A9C"/>
    <w:rsid w:val="005966ED"/>
    <w:rsid w:val="007C0347"/>
    <w:rsid w:val="00927182"/>
    <w:rsid w:val="009A5C8E"/>
    <w:rsid w:val="00A22600"/>
    <w:rsid w:val="00A80D0C"/>
    <w:rsid w:val="00B06634"/>
    <w:rsid w:val="00D731D5"/>
    <w:rsid w:val="00D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8EDF24"/>
  <w15:chartTrackingRefBased/>
  <w15:docId w15:val="{4B6177B7-125F-47C1-BC8D-1A98D6E6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A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0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347"/>
  </w:style>
  <w:style w:type="paragraph" w:styleId="Pidipagina">
    <w:name w:val="footer"/>
    <w:basedOn w:val="Normale"/>
    <w:link w:val="PidipaginaCarattere"/>
    <w:uiPriority w:val="99"/>
    <w:unhideWhenUsed/>
    <w:rsid w:val="007C0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7</cp:revision>
  <dcterms:created xsi:type="dcterms:W3CDTF">2025-02-27T20:16:00Z</dcterms:created>
  <dcterms:modified xsi:type="dcterms:W3CDTF">2025-03-04T12:47:00Z</dcterms:modified>
</cp:coreProperties>
</file>